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И </w:t>
      </w:r>
    </w:p>
    <w:p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ПОВРЕМЕНИХ ПОСЛОВА У </w:t>
      </w:r>
    </w:p>
    <w:p w:rsidR="00421BE2" w:rsidRDefault="00FA15FB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МИНИСТАРСТВУ КУЛТУРЕ</w:t>
      </w:r>
    </w:p>
    <w:p w:rsidR="00421BE2" w:rsidRDefault="00421BE2" w:rsidP="00421BE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ЗАШТИТУ КУЛТУРНОГ НАСЛЕЂА И ДИГИТАЛИЗАЦИЈУ</w:t>
      </w:r>
    </w:p>
    <w:p w:rsidR="00421BE2" w:rsidRDefault="008F2E94" w:rsidP="00421BE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421BE2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2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421BE2" w:rsidRPr="008F2E94" w:rsidTr="00291DD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6BD" w:rsidRDefault="00A366BD" w:rsidP="00A366BD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Анализа и израда извештаја о броју и структури пројеката подржаних у области кул</w:t>
            </w:r>
            <w:r w:rsidR="008F2E9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турног наслеђа и дигитализације.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421BE2" w:rsidRDefault="00A366BD" w:rsidP="00A366BD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366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Спровођење</w:t>
            </w:r>
            <w:r w:rsidRPr="00A366B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процедура и праћење реализације програма  међународне сарадње и размене у области културног наслеђа и дигитализац</w:t>
            </w:r>
            <w:r w:rsidR="002D0D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ије</w:t>
            </w:r>
            <w:r w:rsidR="008F2E94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bookmarkStart w:id="0" w:name="_GoBack"/>
            <w:bookmarkEnd w:id="0"/>
          </w:p>
          <w:p w:rsidR="00A366BD" w:rsidRPr="00A366BD" w:rsidRDefault="00A366BD" w:rsidP="002D0DFE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Управаља</w:t>
            </w:r>
            <w:r w:rsidR="00FF611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ње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налозима на платформи </w:t>
            </w:r>
            <w:r w:rsidR="002D0DFE">
              <w:rPr>
                <w:rFonts w:ascii="Times New Roman" w:eastAsia="Times New Roman" w:hAnsi="Times New Roman" w:cs="Times New Roman"/>
                <w:sz w:val="24"/>
                <w:szCs w:val="24"/>
              </w:rPr>
              <w:t>Google</w:t>
            </w:r>
            <w:r w:rsidR="002D0DFE" w:rsidRPr="008F2E9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D0DFE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 w:rsidR="002D0DFE">
              <w:rPr>
                <w:rFonts w:ascii="Times New Roman" w:eastAsia="Times New Roman" w:hAnsi="Times New Roman" w:cs="Times New Roman"/>
                <w:sz w:val="24"/>
                <w:szCs w:val="24"/>
              </w:rPr>
              <w:t>rts</w:t>
            </w:r>
            <w:r w:rsidR="002D0DFE" w:rsidRPr="008F2E9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D0DFE"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r w:rsidR="002D0DFE" w:rsidRPr="008F2E9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D0DFE">
              <w:rPr>
                <w:rFonts w:ascii="Times New Roman" w:eastAsia="Times New Roman" w:hAnsi="Times New Roman" w:cs="Times New Roman"/>
                <w:sz w:val="24"/>
                <w:szCs w:val="24"/>
              </w:rPr>
              <w:t>Culture</w:t>
            </w:r>
            <w:r w:rsidR="002D0DFE" w:rsidRPr="008F2E9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8F2E9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2D0DF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прикупљање и обједињавање извештаја локалних организатора, обележавања Дана европске баштине у Србији, ради припреме годишњег извештаја за Савет Европе.</w:t>
            </w:r>
          </w:p>
        </w:tc>
      </w:tr>
      <w:tr w:rsidR="00421BE2" w:rsidTr="00291DD6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потребно радно искуство </w:t>
            </w:r>
          </w:p>
          <w:p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Pr="00C11DED" w:rsidRDefault="00421BE2" w:rsidP="00C11DED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11DE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Стечено високо образовање из научне, односно стручне области у оквиру образовно-научних поља </w:t>
            </w:r>
            <w:r w:rsidR="00D842AB" w:rsidRPr="00C11DE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друштвено-хуманистичких </w:t>
            </w:r>
            <w:r w:rsidRPr="00C11DE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наука,  на основним академским студијама у обиму од најмање 240 </w:t>
            </w:r>
            <w:r w:rsidRPr="00C11DED"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 w:rsidRPr="00C11DE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:rsidR="00421BE2" w:rsidRPr="00C11DED" w:rsidRDefault="00421BE2" w:rsidP="00C11DED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11DE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 радног искуства</w:t>
            </w:r>
          </w:p>
        </w:tc>
      </w:tr>
      <w:tr w:rsidR="00421BE2" w:rsidTr="00291DD6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Pr="00C318E6" w:rsidRDefault="00421BE2" w:rsidP="00291D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421BE2" w:rsidTr="00291DD6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E2" w:rsidRPr="00C318E6" w:rsidRDefault="00421BE2" w:rsidP="00291DD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</w:tbl>
    <w:p w:rsidR="00421BE2" w:rsidRDefault="00421BE2" w:rsidP="00421BE2"/>
    <w:p w:rsidR="00EB5A52" w:rsidRDefault="00EB5A52"/>
    <w:sectPr w:rsidR="00EB5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C5556"/>
    <w:multiLevelType w:val="hybridMultilevel"/>
    <w:tmpl w:val="D8248416"/>
    <w:lvl w:ilvl="0" w:tplc="455C490C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603346"/>
    <w:multiLevelType w:val="hybridMultilevel"/>
    <w:tmpl w:val="A7AC0B16"/>
    <w:lvl w:ilvl="0" w:tplc="A364B3A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4D7"/>
    <w:rsid w:val="00055068"/>
    <w:rsid w:val="00107D55"/>
    <w:rsid w:val="002D0DFE"/>
    <w:rsid w:val="003E54D7"/>
    <w:rsid w:val="00421BE2"/>
    <w:rsid w:val="005C64A0"/>
    <w:rsid w:val="00846987"/>
    <w:rsid w:val="008F2E94"/>
    <w:rsid w:val="00A366BD"/>
    <w:rsid w:val="00B45A14"/>
    <w:rsid w:val="00C11DED"/>
    <w:rsid w:val="00D842AB"/>
    <w:rsid w:val="00EB5A52"/>
    <w:rsid w:val="00FA15FB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3FBEF"/>
  <w15:chartTrackingRefBased/>
  <w15:docId w15:val="{F239E66F-0BEC-448A-A84F-74BD98758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BE2"/>
    <w:pPr>
      <w:spacing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1BE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66BD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8</cp:revision>
  <dcterms:created xsi:type="dcterms:W3CDTF">2023-12-22T13:23:00Z</dcterms:created>
  <dcterms:modified xsi:type="dcterms:W3CDTF">2023-12-24T19:11:00Z</dcterms:modified>
</cp:coreProperties>
</file>